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817"/>
        <w:tblW w:w="0" w:type="auto"/>
        <w:tblLook w:val="04A0" w:firstRow="1" w:lastRow="0" w:firstColumn="1" w:lastColumn="0" w:noHBand="0" w:noVBand="1"/>
      </w:tblPr>
      <w:tblGrid>
        <w:gridCol w:w="1008"/>
        <w:gridCol w:w="2790"/>
        <w:gridCol w:w="1800"/>
        <w:gridCol w:w="2700"/>
        <w:gridCol w:w="1710"/>
        <w:gridCol w:w="3060"/>
      </w:tblGrid>
      <w:tr w:rsidR="0017562A" w14:paraId="76F7566F" w14:textId="77777777" w:rsidTr="0017562A">
        <w:tc>
          <w:tcPr>
            <w:tcW w:w="1008" w:type="dxa"/>
            <w:tcBorders>
              <w:top w:val="single" w:sz="4" w:space="0" w:color="auto"/>
              <w:left w:val="single" w:sz="4" w:space="0" w:color="auto"/>
              <w:bottom w:val="single" w:sz="4" w:space="0" w:color="auto"/>
              <w:right w:val="single" w:sz="4" w:space="0" w:color="auto"/>
            </w:tcBorders>
          </w:tcPr>
          <w:p w14:paraId="3214BB70" w14:textId="77777777" w:rsidR="0017562A" w:rsidRDefault="0017562A" w:rsidP="0017562A"/>
        </w:tc>
        <w:tc>
          <w:tcPr>
            <w:tcW w:w="2790" w:type="dxa"/>
            <w:tcBorders>
              <w:top w:val="single" w:sz="4" w:space="0" w:color="auto"/>
              <w:left w:val="single" w:sz="4" w:space="0" w:color="auto"/>
              <w:bottom w:val="single" w:sz="4" w:space="0" w:color="auto"/>
              <w:right w:val="single" w:sz="4" w:space="0" w:color="auto"/>
            </w:tcBorders>
            <w:hideMark/>
          </w:tcPr>
          <w:p w14:paraId="60679499" w14:textId="77777777" w:rsidR="0017562A" w:rsidRDefault="0017562A" w:rsidP="0017562A">
            <w:pPr>
              <w:rPr>
                <w:rFonts w:ascii="Times New Roman" w:hAnsi="Times New Roman" w:cs="Times New Roman"/>
                <w:sz w:val="20"/>
                <w:szCs w:val="20"/>
              </w:rPr>
            </w:pPr>
            <w:r>
              <w:rPr>
                <w:rFonts w:ascii="Times New Roman" w:hAnsi="Times New Roman" w:cs="Times New Roman"/>
                <w:sz w:val="20"/>
                <w:szCs w:val="20"/>
              </w:rPr>
              <w:t>Content</w:t>
            </w:r>
          </w:p>
        </w:tc>
        <w:tc>
          <w:tcPr>
            <w:tcW w:w="1800" w:type="dxa"/>
            <w:tcBorders>
              <w:top w:val="single" w:sz="4" w:space="0" w:color="auto"/>
              <w:left w:val="single" w:sz="4" w:space="0" w:color="auto"/>
              <w:bottom w:val="single" w:sz="4" w:space="0" w:color="auto"/>
              <w:right w:val="single" w:sz="4" w:space="0" w:color="auto"/>
            </w:tcBorders>
            <w:hideMark/>
          </w:tcPr>
          <w:p w14:paraId="00BC946B" w14:textId="77777777" w:rsidR="0017562A" w:rsidRDefault="0017562A" w:rsidP="0017562A">
            <w:pPr>
              <w:rPr>
                <w:rFonts w:ascii="Times New Roman" w:hAnsi="Times New Roman" w:cs="Times New Roman"/>
                <w:sz w:val="20"/>
                <w:szCs w:val="20"/>
              </w:rPr>
            </w:pPr>
            <w:r>
              <w:rPr>
                <w:rFonts w:ascii="Times New Roman" w:hAnsi="Times New Roman" w:cs="Times New Roman"/>
                <w:sz w:val="20"/>
                <w:szCs w:val="20"/>
              </w:rPr>
              <w:t>Organization</w:t>
            </w:r>
          </w:p>
        </w:tc>
        <w:tc>
          <w:tcPr>
            <w:tcW w:w="2700" w:type="dxa"/>
            <w:tcBorders>
              <w:top w:val="single" w:sz="4" w:space="0" w:color="auto"/>
              <w:left w:val="single" w:sz="4" w:space="0" w:color="auto"/>
              <w:bottom w:val="single" w:sz="4" w:space="0" w:color="auto"/>
              <w:right w:val="single" w:sz="4" w:space="0" w:color="auto"/>
            </w:tcBorders>
            <w:hideMark/>
          </w:tcPr>
          <w:p w14:paraId="5D967063" w14:textId="77777777" w:rsidR="0017562A" w:rsidRDefault="0017562A" w:rsidP="0017562A">
            <w:pPr>
              <w:rPr>
                <w:rFonts w:ascii="Times New Roman" w:hAnsi="Times New Roman" w:cs="Times New Roman"/>
                <w:sz w:val="20"/>
                <w:szCs w:val="20"/>
              </w:rPr>
            </w:pPr>
            <w:r>
              <w:rPr>
                <w:rFonts w:ascii="Times New Roman" w:hAnsi="Times New Roman" w:cs="Times New Roman"/>
                <w:sz w:val="20"/>
                <w:szCs w:val="20"/>
              </w:rPr>
              <w:t>Style</w:t>
            </w:r>
          </w:p>
        </w:tc>
        <w:tc>
          <w:tcPr>
            <w:tcW w:w="1710" w:type="dxa"/>
            <w:tcBorders>
              <w:top w:val="single" w:sz="4" w:space="0" w:color="auto"/>
              <w:left w:val="single" w:sz="4" w:space="0" w:color="auto"/>
              <w:bottom w:val="single" w:sz="4" w:space="0" w:color="auto"/>
              <w:right w:val="single" w:sz="4" w:space="0" w:color="auto"/>
            </w:tcBorders>
            <w:hideMark/>
          </w:tcPr>
          <w:p w14:paraId="6F62638D" w14:textId="77777777" w:rsidR="0017562A" w:rsidRDefault="0017562A" w:rsidP="0017562A">
            <w:pPr>
              <w:rPr>
                <w:rFonts w:ascii="Times New Roman" w:hAnsi="Times New Roman" w:cs="Times New Roman"/>
                <w:sz w:val="20"/>
                <w:szCs w:val="20"/>
              </w:rPr>
            </w:pPr>
            <w:r>
              <w:rPr>
                <w:rFonts w:ascii="Times New Roman" w:hAnsi="Times New Roman" w:cs="Times New Roman"/>
                <w:sz w:val="20"/>
                <w:szCs w:val="20"/>
              </w:rPr>
              <w:t>Use of Language</w:t>
            </w:r>
          </w:p>
        </w:tc>
        <w:tc>
          <w:tcPr>
            <w:tcW w:w="3060" w:type="dxa"/>
            <w:tcBorders>
              <w:top w:val="single" w:sz="4" w:space="0" w:color="auto"/>
              <w:left w:val="single" w:sz="4" w:space="0" w:color="auto"/>
              <w:bottom w:val="single" w:sz="4" w:space="0" w:color="auto"/>
              <w:right w:val="single" w:sz="4" w:space="0" w:color="auto"/>
            </w:tcBorders>
            <w:hideMark/>
          </w:tcPr>
          <w:p w14:paraId="2C91F882" w14:textId="77777777" w:rsidR="0017562A" w:rsidRDefault="0017562A" w:rsidP="0017562A">
            <w:pPr>
              <w:rPr>
                <w:rFonts w:ascii="Times New Roman" w:hAnsi="Times New Roman" w:cs="Times New Roman"/>
                <w:sz w:val="20"/>
                <w:szCs w:val="20"/>
              </w:rPr>
            </w:pPr>
            <w:r>
              <w:rPr>
                <w:rFonts w:ascii="Times New Roman" w:hAnsi="Times New Roman" w:cs="Times New Roman"/>
                <w:sz w:val="20"/>
                <w:szCs w:val="20"/>
              </w:rPr>
              <w:t>Bias</w:t>
            </w:r>
          </w:p>
        </w:tc>
      </w:tr>
      <w:tr w:rsidR="0017562A" w14:paraId="2BE66006" w14:textId="77777777" w:rsidTr="0017562A">
        <w:tc>
          <w:tcPr>
            <w:tcW w:w="1008" w:type="dxa"/>
            <w:tcBorders>
              <w:top w:val="single" w:sz="4" w:space="0" w:color="auto"/>
              <w:left w:val="single" w:sz="4" w:space="0" w:color="auto"/>
              <w:bottom w:val="single" w:sz="4" w:space="0" w:color="auto"/>
              <w:right w:val="single" w:sz="4" w:space="0" w:color="auto"/>
            </w:tcBorders>
            <w:hideMark/>
          </w:tcPr>
          <w:p w14:paraId="09BBDDE8" w14:textId="77777777" w:rsidR="0017562A" w:rsidRDefault="0017562A" w:rsidP="0017562A">
            <w:pPr>
              <w:rPr>
                <w:rFonts w:ascii="Times New Roman" w:hAnsi="Times New Roman" w:cs="Times New Roman"/>
                <w:sz w:val="20"/>
                <w:szCs w:val="20"/>
              </w:rPr>
            </w:pPr>
            <w:r>
              <w:rPr>
                <w:rFonts w:ascii="Times New Roman" w:hAnsi="Times New Roman" w:cs="Times New Roman"/>
                <w:sz w:val="20"/>
                <w:szCs w:val="20"/>
              </w:rPr>
              <w:t>Exceeds Criteria</w:t>
            </w:r>
          </w:p>
        </w:tc>
        <w:tc>
          <w:tcPr>
            <w:tcW w:w="2790" w:type="dxa"/>
            <w:tcBorders>
              <w:top w:val="single" w:sz="4" w:space="0" w:color="auto"/>
              <w:left w:val="single" w:sz="4" w:space="0" w:color="auto"/>
              <w:bottom w:val="single" w:sz="4" w:space="0" w:color="auto"/>
              <w:right w:val="single" w:sz="4" w:space="0" w:color="auto"/>
            </w:tcBorders>
            <w:hideMark/>
          </w:tcPr>
          <w:p w14:paraId="073CD13F"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 xml:space="preserve">Speaker demonstrates a thorough understanding of key concepts and theories and draws on relevant literature for support.  Applications of theory are included to illuminate issues.  Information (names, theories, facts, etc.) included in the presentation is consistently accurate.  </w:t>
            </w:r>
          </w:p>
        </w:tc>
        <w:tc>
          <w:tcPr>
            <w:tcW w:w="1800" w:type="dxa"/>
            <w:tcBorders>
              <w:top w:val="single" w:sz="4" w:space="0" w:color="auto"/>
              <w:left w:val="single" w:sz="4" w:space="0" w:color="auto"/>
              <w:bottom w:val="single" w:sz="4" w:space="0" w:color="auto"/>
              <w:right w:val="single" w:sz="4" w:space="0" w:color="auto"/>
            </w:tcBorders>
            <w:hideMark/>
          </w:tcPr>
          <w:p w14:paraId="433407B2"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Presentation is clear, logical and organized.  Listener can easily follow line of reasoning.</w:t>
            </w:r>
          </w:p>
        </w:tc>
        <w:tc>
          <w:tcPr>
            <w:tcW w:w="2700" w:type="dxa"/>
            <w:tcBorders>
              <w:top w:val="single" w:sz="4" w:space="0" w:color="auto"/>
              <w:left w:val="single" w:sz="4" w:space="0" w:color="auto"/>
              <w:bottom w:val="single" w:sz="4" w:space="0" w:color="auto"/>
              <w:right w:val="single" w:sz="4" w:space="0" w:color="auto"/>
            </w:tcBorders>
            <w:hideMark/>
          </w:tcPr>
          <w:p w14:paraId="3E181F24"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 xml:space="preserve">Level of presentation is appropriate for the audience.  Presentation is a planned conversation, paced for the audience understanding.  It is NOT a reading of a paper.  Speaker can be heard by all.  Speaker makes effective eye contact with audience and uses body language that adds to the purpose of the speech.  </w:t>
            </w:r>
          </w:p>
        </w:tc>
        <w:tc>
          <w:tcPr>
            <w:tcW w:w="1710" w:type="dxa"/>
            <w:tcBorders>
              <w:top w:val="single" w:sz="4" w:space="0" w:color="auto"/>
              <w:left w:val="single" w:sz="4" w:space="0" w:color="auto"/>
              <w:bottom w:val="single" w:sz="4" w:space="0" w:color="auto"/>
              <w:right w:val="single" w:sz="4" w:space="0" w:color="auto"/>
            </w:tcBorders>
            <w:hideMark/>
          </w:tcPr>
          <w:p w14:paraId="3E6F7C00"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 xml:space="preserve">Standard language is used exclusively.  </w:t>
            </w:r>
          </w:p>
        </w:tc>
        <w:tc>
          <w:tcPr>
            <w:tcW w:w="3060" w:type="dxa"/>
            <w:tcBorders>
              <w:top w:val="single" w:sz="4" w:space="0" w:color="auto"/>
              <w:left w:val="single" w:sz="4" w:space="0" w:color="auto"/>
              <w:bottom w:val="single" w:sz="4" w:space="0" w:color="auto"/>
              <w:right w:val="single" w:sz="4" w:space="0" w:color="auto"/>
            </w:tcBorders>
            <w:hideMark/>
          </w:tcPr>
          <w:p w14:paraId="55F4D042"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 xml:space="preserve">Bias language is appropriate for the subject and purpose of the presentation.  Otherwise, the presentation is free from language suggesting a bias based on gender, race, or religion.  </w:t>
            </w:r>
          </w:p>
        </w:tc>
      </w:tr>
      <w:tr w:rsidR="0017562A" w14:paraId="273932DE" w14:textId="77777777" w:rsidTr="0017562A">
        <w:tc>
          <w:tcPr>
            <w:tcW w:w="1008" w:type="dxa"/>
            <w:tcBorders>
              <w:top w:val="single" w:sz="4" w:space="0" w:color="auto"/>
              <w:left w:val="single" w:sz="4" w:space="0" w:color="auto"/>
              <w:bottom w:val="single" w:sz="4" w:space="0" w:color="auto"/>
              <w:right w:val="single" w:sz="4" w:space="0" w:color="auto"/>
            </w:tcBorders>
            <w:hideMark/>
          </w:tcPr>
          <w:p w14:paraId="3FFE9D2C" w14:textId="77777777" w:rsidR="0017562A" w:rsidRDefault="0017562A" w:rsidP="0017562A">
            <w:pPr>
              <w:rPr>
                <w:rFonts w:ascii="Times New Roman" w:hAnsi="Times New Roman" w:cs="Times New Roman"/>
                <w:sz w:val="20"/>
                <w:szCs w:val="20"/>
              </w:rPr>
            </w:pPr>
            <w:r>
              <w:rPr>
                <w:rFonts w:ascii="Times New Roman" w:hAnsi="Times New Roman" w:cs="Times New Roman"/>
                <w:sz w:val="20"/>
                <w:szCs w:val="20"/>
              </w:rPr>
              <w:t>Meets Criteria</w:t>
            </w:r>
          </w:p>
        </w:tc>
        <w:tc>
          <w:tcPr>
            <w:tcW w:w="2790" w:type="dxa"/>
            <w:tcBorders>
              <w:top w:val="single" w:sz="4" w:space="0" w:color="auto"/>
              <w:left w:val="single" w:sz="4" w:space="0" w:color="auto"/>
              <w:bottom w:val="single" w:sz="4" w:space="0" w:color="auto"/>
              <w:right w:val="single" w:sz="4" w:space="0" w:color="auto"/>
            </w:tcBorders>
            <w:hideMark/>
          </w:tcPr>
          <w:p w14:paraId="25E07668"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 xml:space="preserve">Speaker demonstrates good understanding of concepts and theories.  Some helpful applications are included.  No significant errors are made in accuracy of information.  </w:t>
            </w:r>
          </w:p>
        </w:tc>
        <w:tc>
          <w:tcPr>
            <w:tcW w:w="1800" w:type="dxa"/>
            <w:tcBorders>
              <w:top w:val="single" w:sz="4" w:space="0" w:color="auto"/>
              <w:left w:val="single" w:sz="4" w:space="0" w:color="auto"/>
              <w:bottom w:val="single" w:sz="4" w:space="0" w:color="auto"/>
              <w:right w:val="single" w:sz="4" w:space="0" w:color="auto"/>
            </w:tcBorders>
            <w:hideMark/>
          </w:tcPr>
          <w:p w14:paraId="2F2B29F5"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Presentation is generally clear and well organized.  A few minor points may be confusing.</w:t>
            </w:r>
          </w:p>
        </w:tc>
        <w:tc>
          <w:tcPr>
            <w:tcW w:w="2700" w:type="dxa"/>
            <w:tcBorders>
              <w:top w:val="single" w:sz="4" w:space="0" w:color="auto"/>
              <w:left w:val="single" w:sz="4" w:space="0" w:color="auto"/>
              <w:bottom w:val="single" w:sz="4" w:space="0" w:color="auto"/>
              <w:right w:val="single" w:sz="4" w:space="0" w:color="auto"/>
            </w:tcBorders>
            <w:hideMark/>
          </w:tcPr>
          <w:p w14:paraId="25F55BFF"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 xml:space="preserve">Level of presentation is generally appropriate.  Pacing is sometimes too fast or slow.  Audience occasionally has trouble hearing the presenter.  Speaker makes eye contact with audience and uses appropriate body language.  </w:t>
            </w:r>
          </w:p>
        </w:tc>
        <w:tc>
          <w:tcPr>
            <w:tcW w:w="1710" w:type="dxa"/>
            <w:tcBorders>
              <w:top w:val="single" w:sz="4" w:space="0" w:color="auto"/>
              <w:left w:val="single" w:sz="4" w:space="0" w:color="auto"/>
              <w:bottom w:val="single" w:sz="4" w:space="0" w:color="auto"/>
              <w:right w:val="single" w:sz="4" w:space="0" w:color="auto"/>
            </w:tcBorders>
            <w:hideMark/>
          </w:tcPr>
          <w:p w14:paraId="50D6FDC2"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 xml:space="preserve">Standard language is used.  A few errors are noted.  </w:t>
            </w:r>
          </w:p>
        </w:tc>
        <w:tc>
          <w:tcPr>
            <w:tcW w:w="3060" w:type="dxa"/>
            <w:tcBorders>
              <w:top w:val="single" w:sz="4" w:space="0" w:color="auto"/>
              <w:left w:val="single" w:sz="4" w:space="0" w:color="auto"/>
              <w:bottom w:val="single" w:sz="4" w:space="0" w:color="auto"/>
              <w:right w:val="single" w:sz="4" w:space="0" w:color="auto"/>
            </w:tcBorders>
            <w:hideMark/>
          </w:tcPr>
          <w:p w14:paraId="62D1D730"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Bias language is appropriate with one or two minor exceptions.</w:t>
            </w:r>
          </w:p>
        </w:tc>
      </w:tr>
      <w:tr w:rsidR="0017562A" w14:paraId="7939B54F" w14:textId="77777777" w:rsidTr="0017562A">
        <w:tc>
          <w:tcPr>
            <w:tcW w:w="1008" w:type="dxa"/>
            <w:tcBorders>
              <w:top w:val="single" w:sz="4" w:space="0" w:color="auto"/>
              <w:left w:val="single" w:sz="4" w:space="0" w:color="auto"/>
              <w:bottom w:val="single" w:sz="4" w:space="0" w:color="auto"/>
              <w:right w:val="single" w:sz="4" w:space="0" w:color="auto"/>
            </w:tcBorders>
            <w:hideMark/>
          </w:tcPr>
          <w:p w14:paraId="58612DBD" w14:textId="77777777" w:rsidR="0017562A" w:rsidRDefault="0017562A" w:rsidP="0017562A">
            <w:pPr>
              <w:rPr>
                <w:rFonts w:ascii="Times New Roman" w:hAnsi="Times New Roman" w:cs="Times New Roman"/>
                <w:sz w:val="20"/>
                <w:szCs w:val="20"/>
              </w:rPr>
            </w:pPr>
            <w:r>
              <w:rPr>
                <w:rFonts w:ascii="Times New Roman" w:hAnsi="Times New Roman" w:cs="Times New Roman"/>
                <w:sz w:val="20"/>
                <w:szCs w:val="20"/>
              </w:rPr>
              <w:t>Fails to Meet Criteria</w:t>
            </w:r>
          </w:p>
        </w:tc>
        <w:tc>
          <w:tcPr>
            <w:tcW w:w="2790" w:type="dxa"/>
            <w:tcBorders>
              <w:top w:val="single" w:sz="4" w:space="0" w:color="auto"/>
              <w:left w:val="single" w:sz="4" w:space="0" w:color="auto"/>
              <w:bottom w:val="single" w:sz="4" w:space="0" w:color="auto"/>
              <w:right w:val="single" w:sz="4" w:space="0" w:color="auto"/>
            </w:tcBorders>
            <w:hideMark/>
          </w:tcPr>
          <w:p w14:paraId="23248341"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 xml:space="preserve">Speaker makes only superficial or no reference to the literature or theory.  Little attempt is made to tie theory to practice.  Enough errors are made in accuracy of content to distract a knowledgeable listener or mislead a novice listener. </w:t>
            </w:r>
          </w:p>
        </w:tc>
        <w:tc>
          <w:tcPr>
            <w:tcW w:w="1800" w:type="dxa"/>
            <w:tcBorders>
              <w:top w:val="single" w:sz="4" w:space="0" w:color="auto"/>
              <w:left w:val="single" w:sz="4" w:space="0" w:color="auto"/>
              <w:bottom w:val="single" w:sz="4" w:space="0" w:color="auto"/>
              <w:right w:val="single" w:sz="4" w:space="0" w:color="auto"/>
            </w:tcBorders>
            <w:hideMark/>
          </w:tcPr>
          <w:p w14:paraId="4ACC150D"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 xml:space="preserve">Listener can only follow presentation with great effort.  Logic of arguments are difficulty to follow or unclear.  Organization seems haphazard. </w:t>
            </w:r>
          </w:p>
        </w:tc>
        <w:tc>
          <w:tcPr>
            <w:tcW w:w="2700" w:type="dxa"/>
            <w:tcBorders>
              <w:top w:val="single" w:sz="4" w:space="0" w:color="auto"/>
              <w:left w:val="single" w:sz="4" w:space="0" w:color="auto"/>
              <w:bottom w:val="single" w:sz="4" w:space="0" w:color="auto"/>
              <w:right w:val="single" w:sz="4" w:space="0" w:color="auto"/>
            </w:tcBorders>
            <w:hideMark/>
          </w:tcPr>
          <w:p w14:paraId="125075A8"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 xml:space="preserve">Aspects of presentation are too elementary or too sophisticated for the audience.  Much or all of the information is read to the audience.  Presenter can only be heard with effort or not at all.  Speaker is disconnected from the audience – lack of eye contact and inappropriate body language.  </w:t>
            </w:r>
          </w:p>
        </w:tc>
        <w:tc>
          <w:tcPr>
            <w:tcW w:w="1710" w:type="dxa"/>
            <w:tcBorders>
              <w:top w:val="single" w:sz="4" w:space="0" w:color="auto"/>
              <w:left w:val="single" w:sz="4" w:space="0" w:color="auto"/>
              <w:bottom w:val="single" w:sz="4" w:space="0" w:color="auto"/>
              <w:right w:val="single" w:sz="4" w:space="0" w:color="auto"/>
            </w:tcBorders>
            <w:hideMark/>
          </w:tcPr>
          <w:p w14:paraId="33BE7105"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 xml:space="preserve">Failure to use standard English interferes with listener’s comprehension.  </w:t>
            </w:r>
          </w:p>
        </w:tc>
        <w:tc>
          <w:tcPr>
            <w:tcW w:w="3060" w:type="dxa"/>
            <w:tcBorders>
              <w:top w:val="single" w:sz="4" w:space="0" w:color="auto"/>
              <w:left w:val="single" w:sz="4" w:space="0" w:color="auto"/>
              <w:bottom w:val="single" w:sz="4" w:space="0" w:color="auto"/>
              <w:right w:val="single" w:sz="4" w:space="0" w:color="auto"/>
            </w:tcBorders>
            <w:hideMark/>
          </w:tcPr>
          <w:p w14:paraId="2C028F21" w14:textId="77777777" w:rsidR="0017562A" w:rsidRPr="0017562A" w:rsidRDefault="0017562A" w:rsidP="0017562A">
            <w:pPr>
              <w:rPr>
                <w:rFonts w:ascii="Times New Roman" w:hAnsi="Times New Roman" w:cs="Times New Roman"/>
                <w:sz w:val="16"/>
                <w:szCs w:val="16"/>
              </w:rPr>
            </w:pPr>
            <w:r w:rsidRPr="0017562A">
              <w:rPr>
                <w:rFonts w:ascii="Times New Roman" w:hAnsi="Times New Roman" w:cs="Times New Roman"/>
                <w:sz w:val="16"/>
                <w:szCs w:val="16"/>
              </w:rPr>
              <w:t>Significant and consistent bias is inappropriately present in the language of the presentation.  Some listeners may be offended.</w:t>
            </w:r>
          </w:p>
        </w:tc>
      </w:tr>
    </w:tbl>
    <w:p w14:paraId="35ED8D1D" w14:textId="77777777" w:rsidR="0017562A" w:rsidRPr="0017562A" w:rsidRDefault="0017562A" w:rsidP="0017562A">
      <w:pPr>
        <w:jc w:val="center"/>
        <w:rPr>
          <w:rFonts w:ascii="Times New Roman" w:hAnsi="Times New Roman" w:cs="Times New Roman"/>
          <w:sz w:val="20"/>
          <w:szCs w:val="20"/>
        </w:rPr>
      </w:pPr>
      <w:r w:rsidRPr="0017562A">
        <w:rPr>
          <w:rFonts w:ascii="Times New Roman" w:hAnsi="Times New Roman" w:cs="Times New Roman"/>
          <w:sz w:val="20"/>
          <w:szCs w:val="20"/>
        </w:rPr>
        <w:t xml:space="preserve">MERCY COLLEGE OF HEALTH SCIENCES                                                                          </w:t>
      </w:r>
      <w:r>
        <w:rPr>
          <w:rFonts w:ascii="Times New Roman" w:hAnsi="Times New Roman" w:cs="Times New Roman"/>
          <w:sz w:val="20"/>
          <w:szCs w:val="20"/>
        </w:rPr>
        <w:t xml:space="preserve">                                                                                                         </w:t>
      </w:r>
      <w:r w:rsidRPr="0017562A">
        <w:rPr>
          <w:rFonts w:ascii="Times New Roman" w:hAnsi="Times New Roman" w:cs="Times New Roman"/>
          <w:sz w:val="20"/>
          <w:szCs w:val="20"/>
        </w:rPr>
        <w:t xml:space="preserve">Competency Rubric                                                                                                                                                                                                                 </w:t>
      </w:r>
      <w:r>
        <w:rPr>
          <w:rFonts w:ascii="Times New Roman" w:hAnsi="Times New Roman" w:cs="Times New Roman"/>
          <w:sz w:val="20"/>
          <w:szCs w:val="20"/>
        </w:rPr>
        <w:t xml:space="preserve">                                   </w:t>
      </w:r>
      <w:r w:rsidRPr="0017562A">
        <w:rPr>
          <w:rFonts w:ascii="Times New Roman" w:hAnsi="Times New Roman" w:cs="Times New Roman"/>
          <w:sz w:val="20"/>
          <w:szCs w:val="20"/>
        </w:rPr>
        <w:t>PTA 234 Inservice Presentation</w:t>
      </w:r>
    </w:p>
    <w:p w14:paraId="754B5D49" w14:textId="77777777" w:rsidR="00E90D77" w:rsidRPr="0017562A" w:rsidRDefault="0017562A" w:rsidP="0017562A">
      <w:pPr>
        <w:rPr>
          <w:rFonts w:ascii="Times New Roman" w:hAnsi="Times New Roman" w:cs="Times New Roman"/>
          <w:sz w:val="20"/>
          <w:szCs w:val="20"/>
        </w:rPr>
      </w:pPr>
      <w:r w:rsidRPr="0017562A">
        <w:rPr>
          <w:rFonts w:ascii="Times New Roman" w:hAnsi="Times New Roman" w:cs="Times New Roman"/>
          <w:i/>
          <w:sz w:val="16"/>
          <w:szCs w:val="16"/>
        </w:rPr>
        <w:t xml:space="preserve">Circle the appropriate assessment (Exceeds, Meets, or Fails to Meet Criteria) for each of the five areas.  Then circle one overall rating for the speech as a </w:t>
      </w:r>
      <w:r w:rsidRPr="0017562A">
        <w:rPr>
          <w:rFonts w:ascii="Times New Roman" w:hAnsi="Times New Roman" w:cs="Times New Roman"/>
          <w:i/>
          <w:sz w:val="20"/>
          <w:szCs w:val="20"/>
        </w:rPr>
        <w:t>whole.</w:t>
      </w:r>
    </w:p>
    <w:p w14:paraId="6746ABDC" w14:textId="77777777" w:rsidR="00D76BC8" w:rsidRDefault="00D76BC8" w:rsidP="0017562A">
      <w:pPr>
        <w:rPr>
          <w:rFonts w:ascii="Times New Roman" w:hAnsi="Times New Roman" w:cs="Times New Roman"/>
          <w:sz w:val="24"/>
          <w:szCs w:val="24"/>
        </w:rPr>
      </w:pPr>
    </w:p>
    <w:p w14:paraId="1D3BF7F5" w14:textId="77777777" w:rsidR="0017562A" w:rsidRDefault="0017562A" w:rsidP="0017562A">
      <w:pPr>
        <w:rPr>
          <w:rFonts w:ascii="Times New Roman" w:hAnsi="Times New Roman" w:cs="Times New Roman"/>
          <w:sz w:val="24"/>
          <w:szCs w:val="24"/>
        </w:rPr>
      </w:pPr>
      <w:r>
        <w:rPr>
          <w:rFonts w:ascii="Times New Roman" w:hAnsi="Times New Roman" w:cs="Times New Roman"/>
          <w:sz w:val="24"/>
          <w:szCs w:val="24"/>
        </w:rPr>
        <w:t xml:space="preserve">Student’s name:  _________________________                    </w:t>
      </w:r>
      <w:r w:rsidR="00D76BC8">
        <w:rPr>
          <w:rFonts w:ascii="Times New Roman" w:hAnsi="Times New Roman" w:cs="Times New Roman"/>
          <w:sz w:val="24"/>
          <w:szCs w:val="24"/>
        </w:rPr>
        <w:t xml:space="preserve">                                      </w:t>
      </w:r>
      <w:r>
        <w:rPr>
          <w:rFonts w:ascii="Times New Roman" w:hAnsi="Times New Roman" w:cs="Times New Roman"/>
          <w:sz w:val="24"/>
          <w:szCs w:val="24"/>
        </w:rPr>
        <w:t>Comments:</w:t>
      </w:r>
    </w:p>
    <w:p w14:paraId="20A42E19" w14:textId="77777777" w:rsidR="0017562A" w:rsidRDefault="0017562A" w:rsidP="0017562A">
      <w:pPr>
        <w:rPr>
          <w:rFonts w:ascii="Times New Roman" w:hAnsi="Times New Roman" w:cs="Times New Roman"/>
          <w:sz w:val="24"/>
          <w:szCs w:val="24"/>
        </w:rPr>
      </w:pPr>
      <w:r>
        <w:rPr>
          <w:rFonts w:ascii="Times New Roman" w:hAnsi="Times New Roman" w:cs="Times New Roman"/>
          <w:sz w:val="24"/>
          <w:szCs w:val="24"/>
        </w:rPr>
        <w:t>Presentation t</w:t>
      </w:r>
      <w:r w:rsidR="00D76BC8">
        <w:rPr>
          <w:rFonts w:ascii="Times New Roman" w:hAnsi="Times New Roman" w:cs="Times New Roman"/>
          <w:sz w:val="24"/>
          <w:szCs w:val="24"/>
        </w:rPr>
        <w:t>itle:  ________________________</w:t>
      </w:r>
    </w:p>
    <w:p w14:paraId="5589427B" w14:textId="77777777" w:rsidR="00D76BC8" w:rsidRDefault="0017562A" w:rsidP="0017562A">
      <w:pPr>
        <w:rPr>
          <w:rFonts w:ascii="Times New Roman" w:hAnsi="Times New Roman" w:cs="Times New Roman"/>
          <w:sz w:val="24"/>
          <w:szCs w:val="24"/>
        </w:rPr>
      </w:pPr>
      <w:r w:rsidRPr="0017562A">
        <w:rPr>
          <w:rFonts w:ascii="Times New Roman" w:hAnsi="Times New Roman" w:cs="Times New Roman"/>
          <w:sz w:val="20"/>
          <w:szCs w:val="20"/>
        </w:rPr>
        <w:t>Please return this rubric with the evaluation materials.</w:t>
      </w:r>
      <w:r>
        <w:rPr>
          <w:rFonts w:ascii="Times New Roman" w:hAnsi="Times New Roman" w:cs="Times New Roman"/>
          <w:sz w:val="20"/>
          <w:szCs w:val="20"/>
        </w:rPr>
        <w:t xml:space="preserve">       </w:t>
      </w:r>
      <w:r w:rsidR="00D76BC8">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4"/>
          <w:szCs w:val="24"/>
        </w:rPr>
        <w:t>______________________________________</w:t>
      </w:r>
      <w:r w:rsidR="00D76BC8">
        <w:rPr>
          <w:rFonts w:ascii="Times New Roman" w:hAnsi="Times New Roman" w:cs="Times New Roman"/>
          <w:sz w:val="24"/>
          <w:szCs w:val="24"/>
        </w:rPr>
        <w:t xml:space="preserve">  </w:t>
      </w:r>
    </w:p>
    <w:p w14:paraId="5A531652" w14:textId="53645988" w:rsidR="0017562A" w:rsidRPr="00F74136" w:rsidRDefault="00D76BC8" w:rsidP="00F74136">
      <w:pPr>
        <w:rPr>
          <w:rFonts w:ascii="Times New Roman" w:hAnsi="Times New Roman" w:cs="Times New Roman"/>
          <w:sz w:val="20"/>
          <w:szCs w:val="20"/>
        </w:rPr>
      </w:pPr>
      <w:r>
        <w:rPr>
          <w:rFonts w:ascii="Times New Roman" w:hAnsi="Times New Roman" w:cs="Times New Roman"/>
          <w:sz w:val="24"/>
          <w:szCs w:val="24"/>
        </w:rPr>
        <w:t xml:space="preserve">                                                                                                                                          </w:t>
      </w:r>
      <w:r w:rsidR="0017562A" w:rsidRPr="00D76BC8">
        <w:rPr>
          <w:rFonts w:ascii="Times New Roman" w:hAnsi="Times New Roman" w:cs="Times New Roman"/>
          <w:i/>
          <w:sz w:val="20"/>
          <w:szCs w:val="20"/>
        </w:rPr>
        <w:t>(Clinical Faculty Signature)                 (Date)</w:t>
      </w:r>
      <w:bookmarkStart w:id="0" w:name="_GoBack"/>
      <w:bookmarkEnd w:id="0"/>
    </w:p>
    <w:sectPr w:rsidR="0017562A" w:rsidRPr="00F74136" w:rsidSect="0017562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62A"/>
    <w:rsid w:val="0017562A"/>
    <w:rsid w:val="00D76BC8"/>
    <w:rsid w:val="00E90D77"/>
    <w:rsid w:val="00F7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0A1D"/>
  <w15:docId w15:val="{35077C46-3113-4762-8E15-7D1D6018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B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2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Tracy E</dc:creator>
  <cp:lastModifiedBy>Thompson, Alissa</cp:lastModifiedBy>
  <cp:revision>2</cp:revision>
  <cp:lastPrinted>2014-02-24T16:58:00Z</cp:lastPrinted>
  <dcterms:created xsi:type="dcterms:W3CDTF">2014-02-24T16:46:00Z</dcterms:created>
  <dcterms:modified xsi:type="dcterms:W3CDTF">2020-03-02T20:11:00Z</dcterms:modified>
</cp:coreProperties>
</file>